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802"/>
        <w:gridCol w:w="1750"/>
        <w:gridCol w:w="6310"/>
        <w:gridCol w:w="1168"/>
      </w:tblGrid>
      <w:tr w:rsidR="00D93409" w:rsidTr="009350E7">
        <w:tc>
          <w:tcPr>
            <w:tcW w:w="802" w:type="dxa"/>
          </w:tcPr>
          <w:p w:rsidR="00D93409" w:rsidRDefault="00D93409" w:rsidP="009350E7">
            <w:r>
              <w:t>День недели</w:t>
            </w:r>
          </w:p>
        </w:tc>
        <w:tc>
          <w:tcPr>
            <w:tcW w:w="1750" w:type="dxa"/>
          </w:tcPr>
          <w:p w:rsidR="00D93409" w:rsidRDefault="00D93409" w:rsidP="009350E7">
            <w:pPr>
              <w:jc w:val="center"/>
            </w:pPr>
            <w:r>
              <w:t>Тема урока</w:t>
            </w:r>
          </w:p>
        </w:tc>
        <w:tc>
          <w:tcPr>
            <w:tcW w:w="6310" w:type="dxa"/>
          </w:tcPr>
          <w:p w:rsidR="00D93409" w:rsidRPr="009215F5" w:rsidRDefault="00D93409" w:rsidP="009350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15F5">
              <w:rPr>
                <w:b/>
                <w:color w:val="FF0000"/>
                <w:sz w:val="28"/>
                <w:szCs w:val="28"/>
              </w:rPr>
              <w:t xml:space="preserve">7Б. Литература. </w:t>
            </w:r>
            <w:proofErr w:type="spellStart"/>
            <w:r w:rsidRPr="009215F5">
              <w:rPr>
                <w:b/>
                <w:color w:val="FF0000"/>
                <w:sz w:val="28"/>
                <w:szCs w:val="28"/>
              </w:rPr>
              <w:t>Бельчикова</w:t>
            </w:r>
            <w:proofErr w:type="spellEnd"/>
          </w:p>
          <w:p w:rsidR="00D93409" w:rsidRDefault="00D93409" w:rsidP="009350E7">
            <w:pPr>
              <w:jc w:val="center"/>
            </w:pPr>
            <w:r>
              <w:t>Задания</w:t>
            </w:r>
          </w:p>
        </w:tc>
        <w:tc>
          <w:tcPr>
            <w:tcW w:w="1168" w:type="dxa"/>
          </w:tcPr>
          <w:p w:rsidR="00D93409" w:rsidRDefault="00D93409" w:rsidP="009350E7">
            <w:pPr>
              <w:jc w:val="center"/>
            </w:pPr>
            <w:r>
              <w:t>Сроки исполнения</w:t>
            </w:r>
          </w:p>
        </w:tc>
      </w:tr>
      <w:tr w:rsidR="00D93409" w:rsidRPr="00D93409" w:rsidTr="009350E7">
        <w:tc>
          <w:tcPr>
            <w:tcW w:w="802" w:type="dxa"/>
          </w:tcPr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50" w:type="dxa"/>
          </w:tcPr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Деятельный характер натур, незаурядность и сила духа героев повести «Алые паруса»</w:t>
            </w:r>
          </w:p>
        </w:tc>
        <w:tc>
          <w:tcPr>
            <w:tcW w:w="6310" w:type="dxa"/>
          </w:tcPr>
          <w:p w:rsidR="00D93409" w:rsidRPr="00D93409" w:rsidRDefault="00D93409" w:rsidP="00D9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 А.Грин «Алые паруса» Деятельный характер натур, незаурядность и сила духа героев повести» </w:t>
            </w:r>
          </w:p>
          <w:p w:rsidR="00D93409" w:rsidRPr="00D93409" w:rsidRDefault="00D93409" w:rsidP="00D9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1. Написать эссе «Делать чудеса своими руками»</w:t>
            </w:r>
          </w:p>
          <w:p w:rsidR="00D93409" w:rsidRPr="00D93409" w:rsidRDefault="00D93409" w:rsidP="00D9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(желательно в печатном виде)</w:t>
            </w:r>
          </w:p>
          <w:p w:rsidR="00D93409" w:rsidRPr="00D93409" w:rsidRDefault="00D93409" w:rsidP="00D9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2. Выучить наизусть 2 стихотворения к урокам на тему «Чтобы знать и помнить» из списка:</w:t>
            </w: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К.Симонов «Жди меня»;</w:t>
            </w: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В.Багрицкий «Одесса, город мой»;</w:t>
            </w: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С.Орлов «Его зарыли в шар земной»;</w:t>
            </w: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  <w:r w:rsidRPr="00D93409">
              <w:rPr>
                <w:rFonts w:ascii="Times New Roman" w:hAnsi="Times New Roman" w:cs="Times New Roman"/>
                <w:sz w:val="24"/>
                <w:szCs w:val="24"/>
              </w:rPr>
              <w:t xml:space="preserve"> «Я столько раз видала рукопашный», «Зинка»;</w:t>
            </w: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Е.Винокуров «В полях за Вислой сонной»;</w:t>
            </w: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Б.Окуджава «До свидания, мальчики».</w:t>
            </w:r>
          </w:p>
        </w:tc>
        <w:tc>
          <w:tcPr>
            <w:tcW w:w="1168" w:type="dxa"/>
          </w:tcPr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До 24.04</w:t>
            </w: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</w:p>
        </w:tc>
      </w:tr>
      <w:tr w:rsidR="00D93409" w:rsidRPr="00D93409" w:rsidTr="009350E7">
        <w:tc>
          <w:tcPr>
            <w:tcW w:w="802" w:type="dxa"/>
          </w:tcPr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50" w:type="dxa"/>
          </w:tcPr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«Алые паруса». Язык, стиль, символика названия.</w:t>
            </w:r>
          </w:p>
        </w:tc>
        <w:tc>
          <w:tcPr>
            <w:tcW w:w="6310" w:type="dxa"/>
          </w:tcPr>
          <w:p w:rsidR="00D93409" w:rsidRPr="00D93409" w:rsidRDefault="00D93409" w:rsidP="00D9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 А.Грин «Алые паруса». Язык, стиль, символика названия.</w:t>
            </w:r>
          </w:p>
          <w:p w:rsidR="00D93409" w:rsidRDefault="00D93409" w:rsidP="00D9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1.Посмотреть фильм «Алые паруса»</w:t>
            </w:r>
          </w:p>
          <w:p w:rsidR="00D93409" w:rsidRDefault="00D93409" w:rsidP="00D9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Написать анонс фильма </w:t>
            </w:r>
            <w:r w:rsidRPr="00D93409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  <w:p w:rsidR="00D93409" w:rsidRPr="00D93409" w:rsidRDefault="00D93409" w:rsidP="00D9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09" w:rsidRPr="00D93409" w:rsidRDefault="00D93409" w:rsidP="009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</w:t>
            </w:r>
          </w:p>
        </w:tc>
      </w:tr>
    </w:tbl>
    <w:p w:rsidR="00D93409" w:rsidRPr="00D93409" w:rsidRDefault="00D93409" w:rsidP="00D93409">
      <w:pPr>
        <w:rPr>
          <w:rFonts w:ascii="Times New Roman" w:hAnsi="Times New Roman" w:cs="Times New Roman"/>
          <w:sz w:val="24"/>
          <w:szCs w:val="24"/>
        </w:rPr>
      </w:pPr>
    </w:p>
    <w:p w:rsidR="00D93409" w:rsidRDefault="00D93409" w:rsidP="00D93409"/>
    <w:p w:rsidR="00D93409" w:rsidRPr="00E91580" w:rsidRDefault="00D93409" w:rsidP="00D93409"/>
    <w:p w:rsidR="001259C0" w:rsidRDefault="001259C0"/>
    <w:sectPr w:rsidR="001259C0" w:rsidSect="0008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F22"/>
    <w:multiLevelType w:val="hybridMultilevel"/>
    <w:tmpl w:val="A928DC92"/>
    <w:lvl w:ilvl="0" w:tplc="F8986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006"/>
    <w:multiLevelType w:val="hybridMultilevel"/>
    <w:tmpl w:val="DCB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93409"/>
    <w:rsid w:val="001259C0"/>
    <w:rsid w:val="00D9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34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3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2020-04-18T19:50:00Z</dcterms:created>
  <dcterms:modified xsi:type="dcterms:W3CDTF">2020-04-18T19:59:00Z</dcterms:modified>
</cp:coreProperties>
</file>